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615" w:type="dxa"/>
        <w:tblLayout w:type="fixed"/>
        <w:tblLook w:val="04A0"/>
      </w:tblPr>
      <w:tblGrid>
        <w:gridCol w:w="674"/>
        <w:gridCol w:w="567"/>
        <w:gridCol w:w="851"/>
        <w:gridCol w:w="1843"/>
        <w:gridCol w:w="1984"/>
        <w:gridCol w:w="3260"/>
        <w:gridCol w:w="3119"/>
        <w:gridCol w:w="1701"/>
        <w:gridCol w:w="1616"/>
      </w:tblGrid>
      <w:tr w:rsidR="003D42A7" w:rsidTr="0028205F">
        <w:tc>
          <w:tcPr>
            <w:tcW w:w="156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Дистанционное обучение на 21. 05. 2020 г. (четверг)  8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3D42A7" w:rsidTr="0028205F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урока. Формат обучения</w:t>
            </w:r>
          </w:p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4BACC6" w:themeFill="accent5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окончания приема</w:t>
            </w:r>
          </w:p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 коммуникации (куда отправлять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3D42A7" w:rsidRPr="002E5B13" w:rsidTr="0028205F">
        <w:trPr>
          <w:trHeight w:val="118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2A7" w:rsidRDefault="003D42A7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7"/>
                <w:color w:val="000000"/>
                <w:lang w:eastAsia="en-US"/>
              </w:rPr>
              <w:t>8.30 - 9.00</w:t>
            </w:r>
          </w:p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2E5B13" w:rsidRDefault="003D42A7" w:rsidP="00282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B13">
              <w:rPr>
                <w:rFonts w:ascii="Times New Roman" w:hAnsi="Times New Roman" w:cs="Times New Roman"/>
                <w:sz w:val="24"/>
                <w:szCs w:val="24"/>
              </w:rPr>
              <w:t xml:space="preserve">Урок 35 Числовые неравенства. Свойства числовых неравенств. </w:t>
            </w:r>
            <w:hyperlink r:id="rId4" w:history="1">
              <w:r w:rsidRPr="002E5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2E5B13">
              <w:rPr>
                <w:rFonts w:ascii="Times New Roman" w:hAnsi="Times New Roman" w:cs="Times New Roman"/>
                <w:sz w:val="24"/>
                <w:szCs w:val="24"/>
              </w:rPr>
              <w:t>; Алгебра 8 класс.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2E5B13" w:rsidRDefault="003D42A7" w:rsidP="0028205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US"/>
              </w:rPr>
            </w:pPr>
            <w:r w:rsidRPr="002E5B1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 Контрольные задания В</w:t>
            </w:r>
            <w:proofErr w:type="gramStart"/>
            <w:r w:rsidRPr="002E5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5B13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2A7" w:rsidRPr="002E5B13" w:rsidRDefault="003D42A7" w:rsidP="0028205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US"/>
              </w:rPr>
            </w:pPr>
            <w:r w:rsidRPr="002E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22.05.2020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2E5B13" w:rsidRDefault="003D42A7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3D42A7" w:rsidTr="0028205F">
        <w:trPr>
          <w:trHeight w:val="11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2A7" w:rsidRDefault="003D42A7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7"/>
                <w:color w:val="000000"/>
                <w:lang w:eastAsia="en-US"/>
              </w:rPr>
              <w:t>9.15 - 9.45</w:t>
            </w:r>
          </w:p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Корюхова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52226C" w:rsidRDefault="003D42A7" w:rsidP="0028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Тема «Развитие архитектуры и живописи в </w:t>
            </w:r>
            <w:r w:rsidRPr="00522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2226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3D42A7" w:rsidRPr="0052226C" w:rsidRDefault="003D42A7" w:rsidP="0028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6C">
              <w:rPr>
                <w:rFonts w:ascii="Times New Roman" w:hAnsi="Times New Roman" w:cs="Times New Roman"/>
                <w:sz w:val="24"/>
                <w:szCs w:val="24"/>
              </w:rPr>
              <w:t>РЭШ. Урок 31</w:t>
            </w:r>
          </w:p>
          <w:p w:rsidR="003D42A7" w:rsidRPr="0052226C" w:rsidRDefault="003D42A7" w:rsidP="0028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2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:rsidR="003D42A7" w:rsidRDefault="003D42A7" w:rsidP="0028205F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u w:val="single"/>
                <w:lang w:eastAsia="en-US"/>
              </w:rPr>
            </w:pPr>
            <w:r w:rsidRPr="0052226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ролика.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42A7" w:rsidRDefault="003D42A7" w:rsidP="0028205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2A7" w:rsidRDefault="003D42A7" w:rsidP="0028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</w:tr>
      <w:tr w:rsidR="003D42A7" w:rsidTr="0028205F">
        <w:trPr>
          <w:trHeight w:val="118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2A7" w:rsidRDefault="003D42A7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7"/>
                <w:color w:val="000000"/>
                <w:lang w:eastAsia="en-US"/>
              </w:rPr>
              <w:t>10.05 -10.35</w:t>
            </w:r>
          </w:p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Марюшина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2A7" w:rsidRPr="009A2EF2" w:rsidRDefault="003D42A7" w:rsidP="00282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EF2">
              <w:rPr>
                <w:rFonts w:ascii="Times New Roman" w:hAnsi="Times New Roman" w:cs="Times New Roman"/>
                <w:sz w:val="24"/>
                <w:szCs w:val="24"/>
              </w:rPr>
              <w:t xml:space="preserve">Тема: § 76 Синтаксис и орфография. </w:t>
            </w:r>
          </w:p>
          <w:p w:rsidR="003D42A7" w:rsidRPr="009A2EF2" w:rsidRDefault="003D42A7" w:rsidP="002820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9A2EF2" w:rsidRDefault="003D42A7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EF2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2A7" w:rsidRPr="009A2EF2" w:rsidRDefault="003D42A7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21.05.20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3D42A7" w:rsidTr="0028205F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F497A" w:themeFill="accent4" w:themeFillShade="BF"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2A7" w:rsidRDefault="003D42A7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7"/>
                <w:color w:val="000000"/>
                <w:lang w:eastAsia="en-US"/>
              </w:rPr>
              <w:t>11.00 -11.30</w:t>
            </w:r>
          </w:p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Степанова Т. 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9804F8" w:rsidRDefault="003D42A7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04F8">
              <w:rPr>
                <w:rFonts w:ascii="Times New Roman" w:hAnsi="Times New Roman" w:cs="Times New Roman"/>
                <w:sz w:val="24"/>
                <w:szCs w:val="24"/>
              </w:rPr>
              <w:t>Урок 15 Знания о физической культуре</w:t>
            </w:r>
            <w:proofErr w:type="gramStart"/>
            <w:r w:rsidRPr="009804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04F8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hyperlink r:id="rId6" w:history="1">
              <w:r w:rsidRPr="009804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https://resh.edu.ru/subject/lesson/3216/main/</w:t>
              </w:r>
            </w:hyperlink>
            <w:r w:rsidRPr="0098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9804F8" w:rsidRDefault="003D42A7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4F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42A7" w:rsidRPr="004E166C" w:rsidTr="0028205F">
        <w:trPr>
          <w:trHeight w:val="11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  <w:lang w:eastAsia="en-US"/>
              </w:rPr>
              <w:t>11.45-12.15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4E166C" w:rsidRDefault="003D42A7" w:rsidP="00282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66C">
              <w:rPr>
                <w:rFonts w:ascii="Times New Roman" w:hAnsi="Times New Roman" w:cs="Times New Roman"/>
                <w:sz w:val="24"/>
                <w:szCs w:val="24"/>
              </w:rPr>
              <w:t xml:space="preserve">Урок 36 Числовые неравенства. Свойства числовых неравенств. </w:t>
            </w:r>
            <w:hyperlink r:id="rId7" w:history="1">
              <w:r w:rsidRPr="004E1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4E166C">
              <w:rPr>
                <w:rFonts w:ascii="Times New Roman" w:hAnsi="Times New Roman" w:cs="Times New Roman"/>
                <w:sz w:val="24"/>
                <w:szCs w:val="24"/>
              </w:rPr>
              <w:t>; Алгебра 8  класс. Сложение и умножение числовых неравенств.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4E166C" w:rsidRDefault="003D42A7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6C">
              <w:rPr>
                <w:rFonts w:ascii="Times New Roman" w:hAnsi="Times New Roman" w:cs="Times New Roman"/>
                <w:sz w:val="24"/>
                <w:szCs w:val="24"/>
              </w:rPr>
              <w:t>Сообщение или презентация на тему решение квадратных уравнений.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2A7" w:rsidRPr="004E166C" w:rsidRDefault="003D42A7" w:rsidP="0028205F">
            <w:pPr>
              <w:pStyle w:val="a5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C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A7" w:rsidRPr="004E166C" w:rsidRDefault="003D42A7" w:rsidP="002820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РЭШ</w:t>
            </w:r>
          </w:p>
        </w:tc>
      </w:tr>
    </w:tbl>
    <w:p w:rsidR="00E258B3" w:rsidRDefault="00E258B3"/>
    <w:sectPr w:rsidR="00E258B3" w:rsidSect="003D4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2A7"/>
    <w:rsid w:val="003D42A7"/>
    <w:rsid w:val="00E2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2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D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42A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D42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4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16/main/" TargetMode="External"/><Relationship Id="rId5" Type="http://schemas.openxmlformats.org/officeDocument/2006/relationships/hyperlink" Target="https://resh.edu.ru/subject/lesson/2543/start/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2020-05-20T17:35:00Z</dcterms:created>
  <dcterms:modified xsi:type="dcterms:W3CDTF">2020-05-20T17:35:00Z</dcterms:modified>
</cp:coreProperties>
</file>